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4F" w:rsidRDefault="000F3183">
      <w:pPr>
        <w:spacing w:line="252" w:lineRule="auto"/>
        <w:ind w:left="630" w:right="628"/>
        <w:jc w:val="center"/>
        <w:rPr>
          <w:b/>
          <w:sz w:val="36"/>
        </w:rPr>
      </w:pPr>
      <w:r>
        <w:rPr>
          <w:b/>
          <w:sz w:val="36"/>
        </w:rPr>
        <w:t>Both sides of this Release Form for Schoolings MUST be signed prior to participation</w:t>
      </w:r>
    </w:p>
    <w:p w:rsidR="009B284F" w:rsidRDefault="000F3183">
      <w:pPr>
        <w:spacing w:before="175" w:line="249" w:lineRule="auto"/>
        <w:ind w:left="630" w:right="648"/>
        <w:jc w:val="center"/>
        <w:rPr>
          <w:rFonts w:ascii="Arial"/>
          <w:sz w:val="18"/>
        </w:rPr>
      </w:pPr>
      <w:r>
        <w:rPr>
          <w:rFonts w:ascii="Arial"/>
          <w:b/>
          <w:sz w:val="24"/>
        </w:rPr>
        <w:t>WARNING: Under Kansas law</w:t>
      </w:r>
      <w:r>
        <w:rPr>
          <w:rFonts w:ascii="Arial"/>
          <w:sz w:val="18"/>
        </w:rPr>
        <w:t xml:space="preserve">, there is no liability for an injury for the death of a participant in domestic animal activities resulting from the inherent risks of domestic animal activities, pursuant to </w:t>
      </w:r>
      <w:proofErr w:type="spellStart"/>
      <w:r>
        <w:rPr>
          <w:rFonts w:ascii="Arial"/>
          <w:sz w:val="18"/>
        </w:rPr>
        <w:t>K.S.A</w:t>
      </w:r>
      <w:proofErr w:type="spellEnd"/>
      <w:r>
        <w:rPr>
          <w:rFonts w:ascii="Arial"/>
          <w:sz w:val="18"/>
        </w:rPr>
        <w:t>. 60-4001 through 60-4004. You are assuming the risk of participating in this domestic animal activity.</w:t>
      </w:r>
    </w:p>
    <w:p w:rsidR="009B284F" w:rsidRDefault="000F3183">
      <w:pPr>
        <w:spacing w:line="206" w:lineRule="exact"/>
        <w:ind w:left="540"/>
        <w:rPr>
          <w:rFonts w:ascii="Arial"/>
          <w:sz w:val="18"/>
        </w:rPr>
      </w:pPr>
      <w:r>
        <w:rPr>
          <w:rFonts w:ascii="Arial"/>
          <w:sz w:val="18"/>
        </w:rPr>
        <w:t>Inherent risks of domestic animal activities include, but shall not be limited to:</w:t>
      </w:r>
    </w:p>
    <w:p w:rsidR="009B284F" w:rsidRDefault="000F3183">
      <w:pPr>
        <w:pStyle w:val="ListParagraph"/>
        <w:numPr>
          <w:ilvl w:val="0"/>
          <w:numId w:val="1"/>
        </w:numPr>
        <w:tabs>
          <w:tab w:val="left" w:pos="840"/>
        </w:tabs>
        <w:spacing w:line="242" w:lineRule="auto"/>
        <w:ind w:right="546" w:firstLine="0"/>
        <w:rPr>
          <w:sz w:val="18"/>
        </w:rPr>
      </w:pPr>
      <w:r>
        <w:rPr>
          <w:sz w:val="18"/>
        </w:rPr>
        <w:t>The propensity of a domestic animal to behave in ways i.e., running, bucking, biting, kicking, shying, stumbling, rearing, falling or stepping on, that may result in an injury, harm or death to persons on or around</w:t>
      </w:r>
      <w:r>
        <w:rPr>
          <w:spacing w:val="-1"/>
          <w:sz w:val="18"/>
        </w:rPr>
        <w:t xml:space="preserve"> </w:t>
      </w:r>
      <w:r>
        <w:rPr>
          <w:sz w:val="18"/>
        </w:rPr>
        <w:t>them;</w:t>
      </w:r>
    </w:p>
    <w:p w:rsidR="009B284F" w:rsidRDefault="000F3183">
      <w:pPr>
        <w:pStyle w:val="ListParagraph"/>
        <w:numPr>
          <w:ilvl w:val="0"/>
          <w:numId w:val="1"/>
        </w:numPr>
        <w:tabs>
          <w:tab w:val="left" w:pos="840"/>
        </w:tabs>
        <w:spacing w:before="2" w:line="242" w:lineRule="auto"/>
        <w:ind w:right="551" w:firstLine="0"/>
        <w:rPr>
          <w:sz w:val="18"/>
        </w:rPr>
      </w:pPr>
      <w:r>
        <w:rPr>
          <w:sz w:val="18"/>
        </w:rPr>
        <w:t>the unpredictability of a domestic animal's reaction to such things as sounds, sudden movement and unfamiliar objects, persons or other</w:t>
      </w:r>
      <w:r>
        <w:rPr>
          <w:spacing w:val="-1"/>
          <w:sz w:val="18"/>
        </w:rPr>
        <w:t xml:space="preserve"> </w:t>
      </w:r>
      <w:r>
        <w:rPr>
          <w:sz w:val="18"/>
        </w:rPr>
        <w:t>animals;</w:t>
      </w:r>
    </w:p>
    <w:p w:rsidR="009B284F" w:rsidRDefault="000F3183">
      <w:pPr>
        <w:pStyle w:val="ListParagraph"/>
        <w:numPr>
          <w:ilvl w:val="0"/>
          <w:numId w:val="1"/>
        </w:numPr>
        <w:tabs>
          <w:tab w:val="left" w:pos="810"/>
        </w:tabs>
        <w:spacing w:before="2"/>
        <w:ind w:left="810" w:hanging="270"/>
        <w:rPr>
          <w:sz w:val="18"/>
        </w:rPr>
      </w:pPr>
      <w:r>
        <w:rPr>
          <w:sz w:val="18"/>
        </w:rPr>
        <w:t>certain hazards such as surface and subsurface</w:t>
      </w:r>
      <w:r>
        <w:rPr>
          <w:spacing w:val="-1"/>
          <w:sz w:val="18"/>
        </w:rPr>
        <w:t xml:space="preserve"> </w:t>
      </w:r>
      <w:r>
        <w:rPr>
          <w:sz w:val="18"/>
        </w:rPr>
        <w:t>conditions;</w:t>
      </w:r>
    </w:p>
    <w:p w:rsidR="009B284F" w:rsidRDefault="000F3183">
      <w:pPr>
        <w:pStyle w:val="ListParagraph"/>
        <w:numPr>
          <w:ilvl w:val="0"/>
          <w:numId w:val="1"/>
        </w:numPr>
        <w:tabs>
          <w:tab w:val="left" w:pos="810"/>
        </w:tabs>
        <w:ind w:left="810" w:hanging="270"/>
        <w:rPr>
          <w:sz w:val="18"/>
        </w:rPr>
      </w:pPr>
      <w:r>
        <w:rPr>
          <w:sz w:val="18"/>
        </w:rPr>
        <w:t>collisions with other domestic animals or objects;</w:t>
      </w:r>
      <w:r>
        <w:rPr>
          <w:spacing w:val="-1"/>
          <w:sz w:val="18"/>
        </w:rPr>
        <w:t xml:space="preserve"> </w:t>
      </w:r>
      <w:r>
        <w:rPr>
          <w:sz w:val="18"/>
        </w:rPr>
        <w:t>and</w:t>
      </w:r>
    </w:p>
    <w:p w:rsidR="009B284F" w:rsidRDefault="000F3183">
      <w:pPr>
        <w:pStyle w:val="ListParagraph"/>
        <w:numPr>
          <w:ilvl w:val="0"/>
          <w:numId w:val="1"/>
        </w:numPr>
        <w:tabs>
          <w:tab w:val="left" w:pos="825"/>
        </w:tabs>
        <w:spacing w:line="242" w:lineRule="auto"/>
        <w:ind w:right="545" w:firstLine="0"/>
        <w:rPr>
          <w:sz w:val="18"/>
        </w:rPr>
      </w:pPr>
      <w:r>
        <w:rPr>
          <w:sz w:val="18"/>
        </w:rPr>
        <w:t>the potential of a participant to act in a negligent manner that may contribute to injury to the participant or others, such as failing to maintain control over the domestic animal or not acting within such participant's</w:t>
      </w:r>
      <w:r>
        <w:rPr>
          <w:spacing w:val="-1"/>
          <w:sz w:val="18"/>
        </w:rPr>
        <w:t xml:space="preserve"> </w:t>
      </w:r>
      <w:r>
        <w:rPr>
          <w:sz w:val="18"/>
        </w:rPr>
        <w:t>ability.</w:t>
      </w:r>
    </w:p>
    <w:p w:rsidR="009B284F" w:rsidRDefault="009B284F">
      <w:pPr>
        <w:pStyle w:val="BodyText"/>
        <w:spacing w:before="5"/>
        <w:rPr>
          <w:rFonts w:ascii="Arial"/>
          <w:sz w:val="17"/>
        </w:rPr>
      </w:pPr>
    </w:p>
    <w:p w:rsidR="009B284F" w:rsidRDefault="000F3183">
      <w:pPr>
        <w:spacing w:line="249" w:lineRule="auto"/>
        <w:ind w:left="471" w:right="477"/>
        <w:jc w:val="center"/>
        <w:rPr>
          <w:rFonts w:ascii="Arial"/>
          <w:sz w:val="18"/>
        </w:rPr>
      </w:pPr>
      <w:r>
        <w:rPr>
          <w:rFonts w:ascii="Arial"/>
          <w:b/>
          <w:sz w:val="24"/>
        </w:rPr>
        <w:t>WARNING: UNDER MISSOURI LAW</w:t>
      </w:r>
      <w:r>
        <w:rPr>
          <w:rFonts w:ascii="Arial"/>
          <w:sz w:val="18"/>
        </w:rPr>
        <w:t xml:space="preserve">, AN EQUINE PROFESSIONAL IS NOT LIABLE FOR AN INJURY TO OR THE DEATH OF A PARTICIPANT IN EQUINE ACTIVITIES RESULTING FROM THE INHERENT RISKS OF EQUINE ACTIVITIES, PURSUANT TO THE REVISED STATUTES OF MISSOURI, </w:t>
      </w:r>
      <w:proofErr w:type="spellStart"/>
      <w:r>
        <w:rPr>
          <w:rFonts w:ascii="Arial"/>
          <w:sz w:val="18"/>
        </w:rPr>
        <w:t>RSMO</w:t>
      </w:r>
      <w:proofErr w:type="spellEnd"/>
      <w:r>
        <w:rPr>
          <w:rFonts w:ascii="Arial"/>
          <w:sz w:val="18"/>
        </w:rPr>
        <w:t xml:space="preserve"> 537.325.</w:t>
      </w:r>
    </w:p>
    <w:p w:rsidR="009B284F" w:rsidRDefault="009B284F">
      <w:pPr>
        <w:pStyle w:val="BodyText"/>
        <w:spacing w:before="6"/>
        <w:rPr>
          <w:rFonts w:ascii="Arial"/>
          <w:sz w:val="16"/>
        </w:rPr>
      </w:pPr>
    </w:p>
    <w:p w:rsidR="009B284F" w:rsidRDefault="000F3183">
      <w:pPr>
        <w:pStyle w:val="Heading1"/>
        <w:spacing w:before="0" w:line="283" w:lineRule="auto"/>
        <w:ind w:left="540" w:right="561"/>
      </w:pPr>
      <w:r>
        <w:rPr>
          <w:sz w:val="28"/>
        </w:rPr>
        <w:t xml:space="preserve">LIABILITY </w:t>
      </w:r>
      <w:proofErr w:type="spellStart"/>
      <w:r>
        <w:rPr>
          <w:sz w:val="28"/>
        </w:rPr>
        <w:t>RELEASE:</w:t>
      </w:r>
      <w:r>
        <w:t>I</w:t>
      </w:r>
      <w:proofErr w:type="spellEnd"/>
      <w:r>
        <w:t xml:space="preserve"> have read the above warning statements and I understand the nature of the inherent risks of this domestic animal activity. I understand that this is a high risk sport and I am participating at my own risk. I hereby assume this risk and further do hereby release and hold harmless Mill Creek Pony Club, Pony Club Volunteers, Jackson County Parks and Recreation, and the City of Grandview, its agents and employees, from all liability for negligence, resulting in accidents, damage, injury or illness to myself and to my property, including the horse or horses which I ride.</w:t>
      </w:r>
    </w:p>
    <w:p w:rsidR="009B284F" w:rsidRDefault="009B284F">
      <w:pPr>
        <w:pStyle w:val="BodyText"/>
        <w:rPr>
          <w:rFonts w:ascii="Arial"/>
          <w:b/>
        </w:rPr>
      </w:pPr>
    </w:p>
    <w:p w:rsidR="009B284F" w:rsidRDefault="000F3183">
      <w:pPr>
        <w:pStyle w:val="BodyText"/>
        <w:spacing w:before="11"/>
        <w:rPr>
          <w:rFonts w:ascii="Arial"/>
          <w:b/>
          <w:sz w:val="26"/>
        </w:rPr>
      </w:pPr>
      <w:r>
        <w:rPr>
          <w:noProof/>
        </w:rPr>
        <mc:AlternateContent>
          <mc:Choice Requires="wpg">
            <w:drawing>
              <wp:anchor distT="0" distB="0" distL="0" distR="0" simplePos="0" relativeHeight="251660288" behindDoc="1" locked="0" layoutInCell="1" allowOverlap="1">
                <wp:simplePos x="0" y="0"/>
                <wp:positionH relativeFrom="page">
                  <wp:posOffset>914400</wp:posOffset>
                </wp:positionH>
                <wp:positionV relativeFrom="paragraph">
                  <wp:posOffset>222250</wp:posOffset>
                </wp:positionV>
                <wp:extent cx="5953125" cy="1057275"/>
                <wp:effectExtent l="0" t="0" r="0" b="0"/>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057275"/>
                          <a:chOff x="1440" y="350"/>
                          <a:chExt cx="9375" cy="1665"/>
                        </a:xfrm>
                      </wpg:grpSpPr>
                      <wps:wsp>
                        <wps:cNvPr id="4" name="Text Box 6"/>
                        <wps:cNvSpPr txBox="1">
                          <a:spLocks noChangeArrowheads="1"/>
                        </wps:cNvSpPr>
                        <wps:spPr bwMode="auto">
                          <a:xfrm>
                            <a:off x="6127" y="357"/>
                            <a:ext cx="4680" cy="1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B284F" w:rsidRDefault="000F3183">
                              <w:pPr>
                                <w:spacing w:before="106" w:line="247" w:lineRule="auto"/>
                                <w:ind w:left="89" w:right="196"/>
                                <w:rPr>
                                  <w:sz w:val="24"/>
                                </w:rPr>
                              </w:pPr>
                              <w:r>
                                <w:rPr>
                                  <w:sz w:val="24"/>
                                </w:rPr>
                                <w:t>Signatures of Rider giving consent: Parent/guardian must sign for riders under 18</w:t>
                              </w:r>
                            </w:p>
                          </w:txbxContent>
                        </wps:txbx>
                        <wps:bodyPr rot="0" vert="horz" wrap="square" lIns="0" tIns="0" rIns="0" bIns="0" anchor="t" anchorCtr="0" upright="1">
                          <a:noAutofit/>
                        </wps:bodyPr>
                      </wps:wsp>
                      <wps:wsp>
                        <wps:cNvPr id="5" name="Text Box 5"/>
                        <wps:cNvSpPr txBox="1">
                          <a:spLocks noChangeArrowheads="1"/>
                        </wps:cNvSpPr>
                        <wps:spPr bwMode="auto">
                          <a:xfrm>
                            <a:off x="1447" y="357"/>
                            <a:ext cx="4680" cy="16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B284F" w:rsidRDefault="000F3183">
                              <w:pPr>
                                <w:tabs>
                                  <w:tab w:val="left" w:pos="1149"/>
                                  <w:tab w:val="left" w:pos="1756"/>
                                  <w:tab w:val="left" w:pos="2539"/>
                                </w:tabs>
                                <w:spacing w:before="106"/>
                                <w:ind w:left="89"/>
                                <w:rPr>
                                  <w:sz w:val="24"/>
                                </w:rPr>
                              </w:pPr>
                              <w:r>
                                <w:rPr>
                                  <w:sz w:val="24"/>
                                </w:rPr>
                                <w:t>Date:</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 xml:space="preserve">/ </w:t>
                              </w:r>
                              <w:r>
                                <w:rPr>
                                  <w:sz w:val="24"/>
                                  <w:u w:val="single"/>
                                </w:rPr>
                                <w:t xml:space="preserve"> </w:t>
                              </w:r>
                              <w:r>
                                <w:rPr>
                                  <w:sz w:val="24"/>
                                  <w:u w:val="single"/>
                                </w:rPr>
                                <w:tab/>
                              </w:r>
                            </w:p>
                            <w:p w:rsidR="009B284F" w:rsidRDefault="000F3183">
                              <w:pPr>
                                <w:spacing w:before="9"/>
                                <w:ind w:left="89"/>
                                <w:rPr>
                                  <w:sz w:val="24"/>
                                </w:rPr>
                              </w:pPr>
                              <w:r>
                                <w:rPr>
                                  <w:sz w:val="24"/>
                                </w:rPr>
                                <w:t>Printed Name of Rider: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in;margin-top:17.5pt;width:468.75pt;height:83.25pt;z-index:-251656192;mso-wrap-distance-left:0;mso-wrap-distance-right:0;mso-position-horizontal-relative:page" coordorigin="1440,350" coordsize="9375,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">
                <v:shapetype id="_x0000_t202" coordsize="21600,21600" o:spt="202" path="m,l,21600r21600,l21600,xe">
                  <v:stroke joinstyle="miter"/>
                  <v:path gradientshapeok="t" o:connecttype="rect"/>
                </v:shapetype>
                <v:shape id="Text Box 6" o:spid="_x0000_s1027" type="#_x0000_t202" style="position:absolute;left:6127;top:357;width:4680;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8tsQA&#10;AADaAAAADwAAAGRycy9kb3ducmV2LnhtbESPQWvCQBSE70L/w/IKvYhuLKWENBspUsGDiNoWPT6y&#10;r9mQ7NuQXU38912h0OMwM98w+XK0rbhS72vHChbzBARx6XTNlYKvz/UsBeEDssbWMSm4kYdl8TDJ&#10;MdNu4ANdj6ESEcI+QwUmhC6T0peGLPq564ij9+N6iyHKvpK6xyHCbSufk+RVWqw5LhjsaGWobI4X&#10;q6DZmf3htF2dy6mkphq+k1N6+1Dq6XF8fwMRaAz/4b/2Rit4gf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LbEAAAA2gAAAA8AAAAAAAAAAAAAAAAAmAIAAGRycy9k&#10;b3ducmV2LnhtbFBLBQYAAAAABAAEAPUAAACJAwAAAAA=&#10;" filled="f">
                  <v:textbox inset="0,0,0,0">
                    <w:txbxContent>
                      <w:p w:rsidR="009B284F" w:rsidRDefault="000F3183">
                        <w:pPr>
                          <w:spacing w:before="106" w:line="247" w:lineRule="auto"/>
                          <w:ind w:left="89" w:right="196"/>
                          <w:rPr>
                            <w:sz w:val="24"/>
                          </w:rPr>
                        </w:pPr>
                        <w:r>
                          <w:rPr>
                            <w:sz w:val="24"/>
                          </w:rPr>
                          <w:t>Signatures of Rider giving consent: Parent/guardian must sign for riders under 18</w:t>
                        </w:r>
                      </w:p>
                    </w:txbxContent>
                  </v:textbox>
                </v:shape>
                <v:shape id="Text Box 5" o:spid="_x0000_s1028" type="#_x0000_t202" style="position:absolute;left:1447;top:357;width:4680;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ZLcQA&#10;AADaAAAADwAAAGRycy9kb3ducmV2LnhtbESPQWvCQBSE70L/w/IKvYhuLLSENBspUsGDiNoWPT6y&#10;r9mQ7NuQXU38912h0OMwM98w+XK0rbhS72vHChbzBARx6XTNlYKvz/UsBeEDssbWMSm4kYdl8TDJ&#10;MdNu4ANdj6ESEcI+QwUmhC6T0peGLPq564ij9+N6iyHKvpK6xyHCbSufk+RVWqw5LhjsaGWobI4X&#10;q6DZmf3htF2dy6mkphq+k1N6+1Dq6XF8fwMRaAz/4b/2Rit4gfuVe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WS3EAAAA2gAAAA8AAAAAAAAAAAAAAAAAmAIAAGRycy9k&#10;b3ducmV2LnhtbFBLBQYAAAAABAAEAPUAAACJAwAAAAA=&#10;" filled="f">
                  <v:textbox inset="0,0,0,0">
                    <w:txbxContent>
                      <w:p w:rsidR="009B284F" w:rsidRDefault="000F3183">
                        <w:pPr>
                          <w:tabs>
                            <w:tab w:val="left" w:pos="1149"/>
                            <w:tab w:val="left" w:pos="1756"/>
                            <w:tab w:val="left" w:pos="2539"/>
                          </w:tabs>
                          <w:spacing w:before="106"/>
                          <w:ind w:left="89"/>
                          <w:rPr>
                            <w:sz w:val="24"/>
                          </w:rPr>
                        </w:pPr>
                        <w:r>
                          <w:rPr>
                            <w:sz w:val="24"/>
                          </w:rPr>
                          <w:t>Date:</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 xml:space="preserve">/ </w:t>
                        </w:r>
                        <w:r>
                          <w:rPr>
                            <w:sz w:val="24"/>
                            <w:u w:val="single"/>
                          </w:rPr>
                          <w:t xml:space="preserve"> </w:t>
                        </w:r>
                        <w:r>
                          <w:rPr>
                            <w:sz w:val="24"/>
                            <w:u w:val="single"/>
                          </w:rPr>
                          <w:tab/>
                        </w:r>
                      </w:p>
                      <w:p w:rsidR="009B284F" w:rsidRDefault="000F3183">
                        <w:pPr>
                          <w:spacing w:before="9"/>
                          <w:ind w:left="89"/>
                          <w:rPr>
                            <w:sz w:val="24"/>
                          </w:rPr>
                        </w:pPr>
                        <w:r>
                          <w:rPr>
                            <w:sz w:val="24"/>
                          </w:rPr>
                          <w:t>Printed Name of Rider:</w:t>
                        </w:r>
                      </w:p>
                    </w:txbxContent>
                  </v:textbox>
                </v:shape>
                <w10:wrap type="topAndBottom" anchorx="page"/>
              </v:group>
            </w:pict>
          </mc:Fallback>
        </mc:AlternateContent>
      </w:r>
    </w:p>
    <w:p w:rsidR="009B284F" w:rsidRDefault="009B284F">
      <w:pPr>
        <w:pStyle w:val="BodyText"/>
        <w:spacing w:before="8"/>
        <w:rPr>
          <w:rFonts w:ascii="Arial"/>
          <w:b/>
          <w:sz w:val="24"/>
        </w:rPr>
      </w:pPr>
    </w:p>
    <w:p w:rsidR="009B284F" w:rsidRDefault="000F3183">
      <w:pPr>
        <w:spacing w:before="65" w:line="285" w:lineRule="auto"/>
        <w:ind w:left="540"/>
        <w:rPr>
          <w:rFonts w:ascii="Arial"/>
          <w:b/>
        </w:rPr>
      </w:pPr>
      <w:r>
        <w:rPr>
          <w:noProof/>
        </w:rPr>
        <mc:AlternateContent>
          <mc:Choice Requires="wps">
            <w:drawing>
              <wp:anchor distT="0" distB="0" distL="114300" distR="114300" simplePos="0" relativeHeight="251577344" behindDoc="1" locked="0" layoutInCell="1" allowOverlap="1">
                <wp:simplePos x="0" y="0"/>
                <wp:positionH relativeFrom="page">
                  <wp:posOffset>981075</wp:posOffset>
                </wp:positionH>
                <wp:positionV relativeFrom="paragraph">
                  <wp:posOffset>-298450</wp:posOffset>
                </wp:positionV>
                <wp:extent cx="27432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25pt,-23.5pt" to="29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" strokeweight=".6pt">
                <w10:wrap anchorx="page"/>
              </v:line>
            </w:pict>
          </mc:Fallback>
        </mc:AlternateContent>
      </w:r>
      <w:r>
        <w:rPr>
          <w:noProof/>
        </w:rPr>
        <mc:AlternateContent>
          <mc:Choice Requires="wps">
            <w:drawing>
              <wp:anchor distT="0" distB="0" distL="114300" distR="114300" simplePos="0" relativeHeight="251578368" behindDoc="1" locked="0" layoutInCell="1" allowOverlap="1">
                <wp:simplePos x="0" y="0"/>
                <wp:positionH relativeFrom="page">
                  <wp:posOffset>3952875</wp:posOffset>
                </wp:positionH>
                <wp:positionV relativeFrom="paragraph">
                  <wp:posOffset>-298450</wp:posOffset>
                </wp:positionV>
                <wp:extent cx="2819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25pt,-23.5pt" to="53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" strokeweight=".6pt">
                <w10:wrap anchorx="page"/>
              </v:line>
            </w:pict>
          </mc:Fallback>
        </mc:AlternateContent>
      </w:r>
      <w:r>
        <w:rPr>
          <w:rFonts w:ascii="Arial"/>
          <w:b/>
        </w:rPr>
        <w:t>Make out check to MCPC or Mill Creek Pony Club $</w:t>
      </w:r>
      <w:r w:rsidR="00B96DD2">
        <w:rPr>
          <w:rFonts w:ascii="Arial"/>
          <w:b/>
        </w:rPr>
        <w:t>60</w:t>
      </w:r>
      <w:r>
        <w:rPr>
          <w:rFonts w:ascii="Arial"/>
          <w:b/>
        </w:rPr>
        <w:t xml:space="preserve"> per day / $</w:t>
      </w:r>
      <w:r w:rsidR="00B96DD2">
        <w:rPr>
          <w:rFonts w:ascii="Arial"/>
          <w:b/>
        </w:rPr>
        <w:t>100</w:t>
      </w:r>
      <w:bookmarkStart w:id="0" w:name="_GoBack"/>
      <w:bookmarkEnd w:id="0"/>
      <w:r>
        <w:rPr>
          <w:rFonts w:ascii="Arial"/>
          <w:b/>
        </w:rPr>
        <w:t xml:space="preserve"> per weekend for each horse/rider combination. $50 for each stall unlocked.</w:t>
      </w:r>
    </w:p>
    <w:p w:rsidR="009B284F" w:rsidRDefault="009B284F">
      <w:pPr>
        <w:pStyle w:val="BodyText"/>
        <w:rPr>
          <w:rFonts w:ascii="Arial"/>
          <w:b/>
          <w:sz w:val="22"/>
        </w:rPr>
      </w:pPr>
    </w:p>
    <w:p w:rsidR="009B284F" w:rsidRDefault="009B284F">
      <w:pPr>
        <w:pStyle w:val="BodyText"/>
        <w:spacing w:before="7"/>
        <w:rPr>
          <w:rFonts w:ascii="Arial"/>
          <w:b/>
          <w:sz w:val="22"/>
        </w:rPr>
      </w:pPr>
    </w:p>
    <w:p w:rsidR="009B284F" w:rsidRDefault="000F3183">
      <w:pPr>
        <w:spacing w:line="290" w:lineRule="auto"/>
        <w:ind w:left="585" w:right="594" w:hanging="4"/>
        <w:jc w:val="center"/>
        <w:rPr>
          <w:b/>
          <w:sz w:val="28"/>
        </w:rPr>
      </w:pPr>
      <w:r>
        <w:rPr>
          <w:b/>
          <w:sz w:val="28"/>
          <w:u w:val="single"/>
        </w:rPr>
        <w:t>Protective</w:t>
      </w:r>
      <w:r>
        <w:rPr>
          <w:b/>
          <w:spacing w:val="-6"/>
          <w:sz w:val="28"/>
          <w:u w:val="single"/>
        </w:rPr>
        <w:t xml:space="preserve"> </w:t>
      </w:r>
      <w:r>
        <w:rPr>
          <w:b/>
          <w:sz w:val="28"/>
          <w:u w:val="single"/>
        </w:rPr>
        <w:t>Headgear,</w:t>
      </w:r>
      <w:r>
        <w:rPr>
          <w:b/>
          <w:spacing w:val="-5"/>
          <w:sz w:val="28"/>
          <w:u w:val="single"/>
        </w:rPr>
        <w:t xml:space="preserve"> </w:t>
      </w:r>
      <w:r>
        <w:rPr>
          <w:b/>
          <w:sz w:val="28"/>
          <w:u w:val="single"/>
        </w:rPr>
        <w:t>safety</w:t>
      </w:r>
      <w:r>
        <w:rPr>
          <w:b/>
          <w:spacing w:val="-6"/>
          <w:sz w:val="28"/>
          <w:u w:val="single"/>
        </w:rPr>
        <w:t xml:space="preserve"> </w:t>
      </w:r>
      <w:r>
        <w:rPr>
          <w:b/>
          <w:sz w:val="28"/>
          <w:u w:val="single"/>
        </w:rPr>
        <w:t>vest,</w:t>
      </w:r>
      <w:r>
        <w:rPr>
          <w:b/>
          <w:spacing w:val="-5"/>
          <w:sz w:val="28"/>
          <w:u w:val="single"/>
        </w:rPr>
        <w:t xml:space="preserve"> </w:t>
      </w:r>
      <w:r>
        <w:rPr>
          <w:b/>
          <w:sz w:val="28"/>
          <w:u w:val="single"/>
        </w:rPr>
        <w:t>boots</w:t>
      </w:r>
      <w:r>
        <w:rPr>
          <w:b/>
          <w:spacing w:val="-6"/>
          <w:sz w:val="28"/>
          <w:u w:val="single"/>
        </w:rPr>
        <w:t xml:space="preserve"> </w:t>
      </w:r>
      <w:r>
        <w:rPr>
          <w:b/>
          <w:sz w:val="28"/>
          <w:u w:val="single"/>
        </w:rPr>
        <w:t>with</w:t>
      </w:r>
      <w:r>
        <w:rPr>
          <w:b/>
          <w:spacing w:val="-5"/>
          <w:sz w:val="28"/>
          <w:u w:val="single"/>
        </w:rPr>
        <w:t xml:space="preserve"> </w:t>
      </w:r>
      <w:r>
        <w:rPr>
          <w:b/>
          <w:sz w:val="28"/>
          <w:u w:val="single"/>
        </w:rPr>
        <w:t>heels</w:t>
      </w:r>
      <w:r>
        <w:rPr>
          <w:b/>
          <w:spacing w:val="-5"/>
          <w:sz w:val="28"/>
          <w:u w:val="single"/>
        </w:rPr>
        <w:t xml:space="preserve"> </w:t>
      </w:r>
      <w:r>
        <w:rPr>
          <w:b/>
          <w:sz w:val="28"/>
          <w:u w:val="single"/>
        </w:rPr>
        <w:t>and</w:t>
      </w:r>
      <w:r>
        <w:rPr>
          <w:b/>
          <w:spacing w:val="-6"/>
          <w:sz w:val="28"/>
          <w:u w:val="single"/>
        </w:rPr>
        <w:t xml:space="preserve"> </w:t>
      </w:r>
      <w:r>
        <w:rPr>
          <w:b/>
          <w:sz w:val="28"/>
          <w:u w:val="single"/>
        </w:rPr>
        <w:t>medical</w:t>
      </w:r>
      <w:r>
        <w:rPr>
          <w:b/>
          <w:spacing w:val="-5"/>
          <w:sz w:val="28"/>
          <w:u w:val="single"/>
        </w:rPr>
        <w:t xml:space="preserve"> </w:t>
      </w:r>
      <w:r>
        <w:rPr>
          <w:b/>
          <w:sz w:val="28"/>
          <w:u w:val="single"/>
        </w:rPr>
        <w:t>arm</w:t>
      </w:r>
      <w:r>
        <w:rPr>
          <w:b/>
          <w:spacing w:val="-6"/>
          <w:sz w:val="28"/>
          <w:u w:val="single"/>
        </w:rPr>
        <w:t xml:space="preserve"> </w:t>
      </w:r>
      <w:r>
        <w:rPr>
          <w:b/>
          <w:sz w:val="28"/>
          <w:u w:val="single"/>
        </w:rPr>
        <w:t>bands</w:t>
      </w:r>
      <w:r>
        <w:rPr>
          <w:b/>
          <w:spacing w:val="-5"/>
          <w:sz w:val="28"/>
          <w:u w:val="single"/>
        </w:rPr>
        <w:t xml:space="preserve"> </w:t>
      </w:r>
      <w:r>
        <w:rPr>
          <w:b/>
          <w:sz w:val="28"/>
          <w:u w:val="single"/>
        </w:rPr>
        <w:t>are</w:t>
      </w:r>
      <w:r>
        <w:rPr>
          <w:b/>
          <w:sz w:val="28"/>
        </w:rPr>
        <w:t xml:space="preserve"> </w:t>
      </w:r>
      <w:r>
        <w:rPr>
          <w:b/>
          <w:i/>
          <w:sz w:val="28"/>
          <w:u w:val="single"/>
        </w:rPr>
        <w:t>REQUIRED</w:t>
      </w:r>
      <w:r>
        <w:rPr>
          <w:b/>
          <w:i/>
          <w:spacing w:val="-7"/>
          <w:sz w:val="28"/>
          <w:u w:val="single"/>
        </w:rPr>
        <w:t xml:space="preserve"> </w:t>
      </w:r>
      <w:r>
        <w:rPr>
          <w:b/>
          <w:sz w:val="28"/>
          <w:u w:val="single"/>
        </w:rPr>
        <w:t>when</w:t>
      </w:r>
      <w:r>
        <w:rPr>
          <w:b/>
          <w:spacing w:val="-6"/>
          <w:sz w:val="28"/>
          <w:u w:val="single"/>
        </w:rPr>
        <w:t xml:space="preserve"> </w:t>
      </w:r>
      <w:r>
        <w:rPr>
          <w:b/>
          <w:sz w:val="28"/>
          <w:u w:val="single"/>
        </w:rPr>
        <w:t>mounted.</w:t>
      </w:r>
      <w:r>
        <w:rPr>
          <w:b/>
          <w:spacing w:val="-6"/>
          <w:sz w:val="28"/>
          <w:u w:val="single"/>
        </w:rPr>
        <w:t xml:space="preserve"> </w:t>
      </w:r>
      <w:r>
        <w:rPr>
          <w:b/>
          <w:sz w:val="28"/>
          <w:u w:val="single"/>
        </w:rPr>
        <w:t>Riding</w:t>
      </w:r>
      <w:r>
        <w:rPr>
          <w:b/>
          <w:spacing w:val="-6"/>
          <w:sz w:val="28"/>
          <w:u w:val="single"/>
        </w:rPr>
        <w:t xml:space="preserve"> </w:t>
      </w:r>
      <w:r>
        <w:rPr>
          <w:b/>
          <w:sz w:val="28"/>
          <w:u w:val="single"/>
        </w:rPr>
        <w:t>may</w:t>
      </w:r>
      <w:r>
        <w:rPr>
          <w:b/>
          <w:spacing w:val="-6"/>
          <w:sz w:val="28"/>
          <w:u w:val="single"/>
        </w:rPr>
        <w:t xml:space="preserve"> </w:t>
      </w:r>
      <w:r>
        <w:rPr>
          <w:b/>
          <w:sz w:val="28"/>
          <w:u w:val="single"/>
        </w:rPr>
        <w:t>only</w:t>
      </w:r>
      <w:r>
        <w:rPr>
          <w:b/>
          <w:spacing w:val="-6"/>
          <w:sz w:val="28"/>
          <w:u w:val="single"/>
        </w:rPr>
        <w:t xml:space="preserve"> </w:t>
      </w:r>
      <w:r>
        <w:rPr>
          <w:b/>
          <w:sz w:val="28"/>
          <w:u w:val="single"/>
        </w:rPr>
        <w:t>occur</w:t>
      </w:r>
      <w:r>
        <w:rPr>
          <w:b/>
          <w:spacing w:val="-6"/>
          <w:sz w:val="28"/>
          <w:u w:val="single"/>
        </w:rPr>
        <w:t xml:space="preserve"> </w:t>
      </w:r>
      <w:r>
        <w:rPr>
          <w:b/>
          <w:sz w:val="28"/>
          <w:u w:val="single"/>
        </w:rPr>
        <w:t>while</w:t>
      </w:r>
      <w:r>
        <w:rPr>
          <w:b/>
          <w:spacing w:val="-6"/>
          <w:sz w:val="28"/>
          <w:u w:val="single"/>
        </w:rPr>
        <w:t xml:space="preserve"> </w:t>
      </w:r>
      <w:r>
        <w:rPr>
          <w:b/>
          <w:sz w:val="28"/>
          <w:u w:val="single"/>
        </w:rPr>
        <w:t>emergency</w:t>
      </w:r>
      <w:r>
        <w:rPr>
          <w:b/>
          <w:spacing w:val="-6"/>
          <w:sz w:val="28"/>
          <w:u w:val="single"/>
        </w:rPr>
        <w:t xml:space="preserve"> </w:t>
      </w:r>
      <w:r>
        <w:rPr>
          <w:b/>
          <w:sz w:val="28"/>
          <w:u w:val="single"/>
        </w:rPr>
        <w:t>medical</w:t>
      </w:r>
      <w:r>
        <w:rPr>
          <w:b/>
          <w:sz w:val="28"/>
        </w:rPr>
        <w:t xml:space="preserve"> </w:t>
      </w:r>
      <w:r>
        <w:rPr>
          <w:b/>
          <w:sz w:val="28"/>
          <w:u w:val="single"/>
        </w:rPr>
        <w:t>personnel</w:t>
      </w:r>
      <w:r>
        <w:rPr>
          <w:b/>
          <w:spacing w:val="-4"/>
          <w:sz w:val="28"/>
          <w:u w:val="single"/>
        </w:rPr>
        <w:t xml:space="preserve"> </w:t>
      </w:r>
      <w:r>
        <w:rPr>
          <w:b/>
          <w:sz w:val="28"/>
          <w:u w:val="single"/>
        </w:rPr>
        <w:t>is</w:t>
      </w:r>
      <w:r>
        <w:rPr>
          <w:b/>
          <w:spacing w:val="-4"/>
          <w:sz w:val="28"/>
          <w:u w:val="single"/>
        </w:rPr>
        <w:t xml:space="preserve"> </w:t>
      </w:r>
      <w:r>
        <w:rPr>
          <w:b/>
          <w:sz w:val="28"/>
          <w:u w:val="single"/>
        </w:rPr>
        <w:t>on</w:t>
      </w:r>
      <w:r>
        <w:rPr>
          <w:b/>
          <w:spacing w:val="-4"/>
          <w:sz w:val="28"/>
          <w:u w:val="single"/>
        </w:rPr>
        <w:t xml:space="preserve"> </w:t>
      </w:r>
      <w:r>
        <w:rPr>
          <w:b/>
          <w:sz w:val="28"/>
          <w:u w:val="single"/>
        </w:rPr>
        <w:t>site.</w:t>
      </w:r>
      <w:r>
        <w:rPr>
          <w:b/>
          <w:spacing w:val="-4"/>
          <w:sz w:val="28"/>
          <w:u w:val="single"/>
        </w:rPr>
        <w:t xml:space="preserve"> </w:t>
      </w:r>
      <w:r>
        <w:rPr>
          <w:b/>
          <w:sz w:val="28"/>
          <w:u w:val="single"/>
        </w:rPr>
        <w:t>Gate</w:t>
      </w:r>
      <w:r>
        <w:rPr>
          <w:b/>
          <w:spacing w:val="-4"/>
          <w:sz w:val="28"/>
          <w:u w:val="single"/>
        </w:rPr>
        <w:t xml:space="preserve"> </w:t>
      </w:r>
      <w:r>
        <w:rPr>
          <w:b/>
          <w:sz w:val="28"/>
          <w:u w:val="single"/>
        </w:rPr>
        <w:t>will</w:t>
      </w:r>
      <w:r>
        <w:rPr>
          <w:b/>
          <w:spacing w:val="-4"/>
          <w:sz w:val="28"/>
          <w:u w:val="single"/>
        </w:rPr>
        <w:t xml:space="preserve"> </w:t>
      </w:r>
      <w:r>
        <w:rPr>
          <w:b/>
          <w:sz w:val="28"/>
          <w:u w:val="single"/>
        </w:rPr>
        <w:t>be</w:t>
      </w:r>
      <w:r>
        <w:rPr>
          <w:b/>
          <w:spacing w:val="-4"/>
          <w:sz w:val="28"/>
          <w:u w:val="single"/>
        </w:rPr>
        <w:t xml:space="preserve"> </w:t>
      </w:r>
      <w:r>
        <w:rPr>
          <w:b/>
          <w:sz w:val="28"/>
          <w:u w:val="single"/>
        </w:rPr>
        <w:t>locked</w:t>
      </w:r>
      <w:r>
        <w:rPr>
          <w:b/>
          <w:spacing w:val="-4"/>
          <w:sz w:val="28"/>
          <w:u w:val="single"/>
        </w:rPr>
        <w:t xml:space="preserve"> </w:t>
      </w:r>
      <w:r>
        <w:rPr>
          <w:b/>
          <w:sz w:val="28"/>
          <w:u w:val="single"/>
        </w:rPr>
        <w:t>at</w:t>
      </w:r>
      <w:r>
        <w:rPr>
          <w:b/>
          <w:spacing w:val="-4"/>
          <w:sz w:val="28"/>
          <w:u w:val="single"/>
        </w:rPr>
        <w:t xml:space="preserve"> </w:t>
      </w:r>
      <w:proofErr w:type="spellStart"/>
      <w:r>
        <w:rPr>
          <w:b/>
          <w:sz w:val="28"/>
          <w:u w:val="single"/>
        </w:rPr>
        <w:t>4pm</w:t>
      </w:r>
      <w:proofErr w:type="spellEnd"/>
      <w:r>
        <w:rPr>
          <w:b/>
          <w:sz w:val="28"/>
          <w:u w:val="single"/>
        </w:rPr>
        <w:t>;</w:t>
      </w:r>
      <w:r>
        <w:rPr>
          <w:b/>
          <w:spacing w:val="-4"/>
          <w:sz w:val="28"/>
          <w:u w:val="single"/>
        </w:rPr>
        <w:t xml:space="preserve"> </w:t>
      </w:r>
      <w:r>
        <w:rPr>
          <w:b/>
          <w:sz w:val="28"/>
          <w:u w:val="single"/>
        </w:rPr>
        <w:t>finish</w:t>
      </w:r>
      <w:r>
        <w:rPr>
          <w:b/>
          <w:spacing w:val="-3"/>
          <w:sz w:val="28"/>
          <w:u w:val="single"/>
        </w:rPr>
        <w:t xml:space="preserve"> </w:t>
      </w:r>
      <w:r>
        <w:rPr>
          <w:b/>
          <w:sz w:val="28"/>
          <w:u w:val="single"/>
        </w:rPr>
        <w:t>riding</w:t>
      </w:r>
      <w:r>
        <w:rPr>
          <w:b/>
          <w:spacing w:val="-4"/>
          <w:sz w:val="28"/>
          <w:u w:val="single"/>
        </w:rPr>
        <w:t xml:space="preserve"> </w:t>
      </w:r>
      <w:r>
        <w:rPr>
          <w:b/>
          <w:sz w:val="28"/>
          <w:u w:val="single"/>
        </w:rPr>
        <w:t>so</w:t>
      </w:r>
      <w:r>
        <w:rPr>
          <w:b/>
          <w:spacing w:val="-4"/>
          <w:sz w:val="28"/>
          <w:u w:val="single"/>
        </w:rPr>
        <w:t xml:space="preserve"> </w:t>
      </w:r>
      <w:r>
        <w:rPr>
          <w:b/>
          <w:sz w:val="28"/>
          <w:u w:val="single"/>
        </w:rPr>
        <w:t>you</w:t>
      </w:r>
      <w:r>
        <w:rPr>
          <w:b/>
          <w:spacing w:val="-4"/>
          <w:sz w:val="28"/>
          <w:u w:val="single"/>
        </w:rPr>
        <w:t xml:space="preserve"> </w:t>
      </w:r>
      <w:r>
        <w:rPr>
          <w:b/>
          <w:sz w:val="28"/>
          <w:u w:val="single"/>
        </w:rPr>
        <w:t>are</w:t>
      </w:r>
      <w:r>
        <w:rPr>
          <w:b/>
          <w:spacing w:val="-4"/>
          <w:sz w:val="28"/>
          <w:u w:val="single"/>
        </w:rPr>
        <w:t xml:space="preserve"> </w:t>
      </w:r>
      <w:r>
        <w:rPr>
          <w:b/>
          <w:sz w:val="28"/>
          <w:u w:val="single"/>
        </w:rPr>
        <w:t>out</w:t>
      </w:r>
      <w:r>
        <w:rPr>
          <w:b/>
          <w:spacing w:val="-4"/>
          <w:sz w:val="28"/>
          <w:u w:val="single"/>
        </w:rPr>
        <w:t xml:space="preserve"> </w:t>
      </w:r>
      <w:r>
        <w:rPr>
          <w:b/>
          <w:sz w:val="28"/>
          <w:u w:val="single"/>
        </w:rPr>
        <w:t>of</w:t>
      </w:r>
      <w:r>
        <w:rPr>
          <w:b/>
          <w:sz w:val="28"/>
        </w:rPr>
        <w:t xml:space="preserve"> </w:t>
      </w:r>
      <w:r>
        <w:rPr>
          <w:b/>
          <w:sz w:val="28"/>
          <w:u w:val="single"/>
        </w:rPr>
        <w:t>the park by</w:t>
      </w:r>
      <w:r>
        <w:rPr>
          <w:b/>
          <w:spacing w:val="-4"/>
          <w:sz w:val="28"/>
          <w:u w:val="single"/>
        </w:rPr>
        <w:t xml:space="preserve"> </w:t>
      </w:r>
      <w:proofErr w:type="spellStart"/>
      <w:r>
        <w:rPr>
          <w:b/>
          <w:sz w:val="28"/>
          <w:u w:val="single"/>
        </w:rPr>
        <w:t>4pm</w:t>
      </w:r>
      <w:proofErr w:type="spellEnd"/>
      <w:r>
        <w:rPr>
          <w:b/>
          <w:sz w:val="28"/>
          <w:u w:val="single"/>
        </w:rPr>
        <w:t>.</w:t>
      </w:r>
    </w:p>
    <w:p w:rsidR="009B284F" w:rsidRDefault="009B284F">
      <w:pPr>
        <w:spacing w:line="290" w:lineRule="auto"/>
        <w:jc w:val="center"/>
        <w:rPr>
          <w:sz w:val="28"/>
        </w:rPr>
        <w:sectPr w:rsidR="009B284F">
          <w:type w:val="continuous"/>
          <w:pgSz w:w="12240" w:h="15840"/>
          <w:pgMar w:top="1460" w:right="900" w:bottom="280" w:left="900" w:header="720" w:footer="720" w:gutter="0"/>
          <w:cols w:space="720"/>
        </w:sectPr>
      </w:pPr>
    </w:p>
    <w:p w:rsidR="009B284F" w:rsidRDefault="000F3183">
      <w:pPr>
        <w:spacing w:before="71"/>
        <w:ind w:left="630" w:right="630"/>
        <w:jc w:val="center"/>
        <w:rPr>
          <w:b/>
          <w:sz w:val="20"/>
        </w:rPr>
      </w:pPr>
      <w:r>
        <w:rPr>
          <w:b/>
          <w:color w:val="161616"/>
          <w:sz w:val="20"/>
        </w:rPr>
        <w:lastRenderedPageBreak/>
        <w:t>U</w:t>
      </w:r>
      <w:r>
        <w:rPr>
          <w:b/>
          <w:color w:val="161616"/>
          <w:sz w:val="16"/>
        </w:rPr>
        <w:t xml:space="preserve">NITED </w:t>
      </w:r>
      <w:r>
        <w:rPr>
          <w:b/>
          <w:color w:val="161616"/>
          <w:sz w:val="20"/>
        </w:rPr>
        <w:t>S</w:t>
      </w:r>
      <w:r>
        <w:rPr>
          <w:b/>
          <w:color w:val="161616"/>
          <w:sz w:val="16"/>
        </w:rPr>
        <w:t xml:space="preserve">TATES </w:t>
      </w:r>
      <w:r>
        <w:rPr>
          <w:b/>
          <w:color w:val="161616"/>
          <w:sz w:val="20"/>
        </w:rPr>
        <w:t>P</w:t>
      </w:r>
      <w:r>
        <w:rPr>
          <w:b/>
          <w:color w:val="161616"/>
          <w:sz w:val="16"/>
        </w:rPr>
        <w:t xml:space="preserve">ONY </w:t>
      </w:r>
      <w:r>
        <w:rPr>
          <w:b/>
          <w:color w:val="161616"/>
          <w:sz w:val="20"/>
        </w:rPr>
        <w:t>C</w:t>
      </w:r>
      <w:r>
        <w:rPr>
          <w:b/>
          <w:color w:val="161616"/>
          <w:sz w:val="16"/>
        </w:rPr>
        <w:t>LUBS</w:t>
      </w:r>
      <w:r>
        <w:rPr>
          <w:b/>
          <w:color w:val="161616"/>
          <w:sz w:val="20"/>
        </w:rPr>
        <w:t>, I</w:t>
      </w:r>
      <w:r>
        <w:rPr>
          <w:b/>
          <w:color w:val="161616"/>
          <w:sz w:val="16"/>
        </w:rPr>
        <w:t>NC</w:t>
      </w:r>
      <w:r>
        <w:rPr>
          <w:b/>
          <w:color w:val="161616"/>
          <w:sz w:val="20"/>
        </w:rPr>
        <w:t>.</w:t>
      </w:r>
    </w:p>
    <w:p w:rsidR="009B284F" w:rsidRDefault="000F3183">
      <w:pPr>
        <w:pStyle w:val="Heading1"/>
        <w:spacing w:line="242" w:lineRule="auto"/>
        <w:ind w:left="482" w:right="477"/>
        <w:jc w:val="center"/>
        <w:rPr>
          <w:rFonts w:ascii="Times New Roman"/>
        </w:rPr>
      </w:pPr>
      <w:r>
        <w:rPr>
          <w:rFonts w:ascii="Times New Roman"/>
        </w:rPr>
        <w:t xml:space="preserve">GENERAL ACTIVITY RELEASE, ASSUMPTION OF RISK, WAIVER OF LIABILITY, AND INDEMNITY AGREEMENT FOR </w:t>
      </w:r>
      <w:proofErr w:type="spellStart"/>
      <w:r>
        <w:rPr>
          <w:rFonts w:ascii="Times New Roman"/>
        </w:rPr>
        <w:t>USPC</w:t>
      </w:r>
      <w:proofErr w:type="spellEnd"/>
      <w:r>
        <w:rPr>
          <w:rFonts w:ascii="Times New Roman"/>
        </w:rPr>
        <w:t xml:space="preserve"> NON-MEMBERS</w:t>
      </w:r>
    </w:p>
    <w:p w:rsidR="009B284F" w:rsidRDefault="000F3183">
      <w:pPr>
        <w:pStyle w:val="Heading2"/>
        <w:spacing w:line="225" w:lineRule="exact"/>
      </w:pPr>
      <w:r>
        <w:rPr>
          <w:color w:val="161616"/>
        </w:rPr>
        <w:t>This document waives important legal rights. Read it carefully before signing.</w:t>
      </w:r>
    </w:p>
    <w:p w:rsidR="009B284F" w:rsidRDefault="000F3183">
      <w:pPr>
        <w:pStyle w:val="BodyText"/>
        <w:ind w:left="108" w:right="869"/>
      </w:pPr>
      <w:r>
        <w:rPr>
          <w:color w:val="161616"/>
        </w:rPr>
        <w:t xml:space="preserve">I </w:t>
      </w:r>
      <w:r>
        <w:rPr>
          <w:b/>
          <w:color w:val="161616"/>
        </w:rPr>
        <w:t xml:space="preserve">AGREE </w:t>
      </w:r>
      <w:r>
        <w:rPr>
          <w:color w:val="161616"/>
        </w:rPr>
        <w:t>for myself, and/or my child, my/our administrators and assigns, in consideration for my, and/or my child’s, participation in this United States Pony Clubs, Inc. (</w:t>
      </w:r>
      <w:proofErr w:type="spellStart"/>
      <w:r>
        <w:rPr>
          <w:color w:val="161616"/>
        </w:rPr>
        <w:t>USPC</w:t>
      </w:r>
      <w:proofErr w:type="spellEnd"/>
      <w:r>
        <w:rPr>
          <w:color w:val="161616"/>
        </w:rPr>
        <w:t>) activity to the following:</w:t>
      </w:r>
    </w:p>
    <w:p w:rsidR="009B284F" w:rsidRDefault="000F3183">
      <w:pPr>
        <w:pStyle w:val="BodyText"/>
        <w:ind w:left="108" w:right="264"/>
      </w:pPr>
      <w:r>
        <w:t xml:space="preserve">I </w:t>
      </w:r>
      <w:r>
        <w:rPr>
          <w:b/>
        </w:rPr>
        <w:t xml:space="preserve">AGREE </w:t>
      </w:r>
      <w:r>
        <w:t xml:space="preserve">that I choose to participate voluntarily in an </w:t>
      </w:r>
      <w:proofErr w:type="spellStart"/>
      <w:r>
        <w:t>USPC</w:t>
      </w:r>
      <w:proofErr w:type="spellEnd"/>
      <w:r>
        <w:t xml:space="preserve"> activity, as a rider, driver, handler, lessee, owner, agent, spectator, volunteer, and/or trainer. I am fully aware and acknowledge that horse sports and </w:t>
      </w:r>
      <w:proofErr w:type="spellStart"/>
      <w:r>
        <w:t>USPC</w:t>
      </w:r>
      <w:proofErr w:type="spellEnd"/>
      <w:r>
        <w:t xml:space="preserve"> activities involve inherent dangerous risks of accident, loss, and serious bodily injury including, but not limited to, broken bones, head injuries, trauma, pain, suffering or death (“Harm”). I fully understand that this release covers, but is not limited to, inherent risks of an equine activity which mean a danger or condition that is an integral part of an equine activity, including but not limited to, any of the following:</w:t>
      </w:r>
    </w:p>
    <w:p w:rsidR="009B284F" w:rsidRDefault="000F3183">
      <w:pPr>
        <w:pStyle w:val="BodyText"/>
        <w:ind w:left="311" w:right="372"/>
      </w:pPr>
      <w:r>
        <w:rPr>
          <w:color w:val="161616"/>
        </w:rPr>
        <w:t xml:space="preserve">The propensity of an equine to behave in ways that may result in injury, death, or loss to persons on or around the equine; The unpredictability of an equine’s reaction to sounds, sudden movement, unfamiliar objects, persons, or other animals; Hazards, including, but not limited to, surface </w:t>
      </w:r>
      <w:r>
        <w:rPr>
          <w:color w:val="161616"/>
          <w:spacing w:val="-3"/>
        </w:rPr>
        <w:t xml:space="preserve">or </w:t>
      </w:r>
      <w:r>
        <w:rPr>
          <w:color w:val="161616"/>
        </w:rPr>
        <w:t>subsurface conditions;</w:t>
      </w:r>
    </w:p>
    <w:p w:rsidR="009B284F" w:rsidRDefault="000F3183">
      <w:pPr>
        <w:pStyle w:val="BodyText"/>
        <w:spacing w:before="1"/>
        <w:ind w:left="314"/>
      </w:pPr>
      <w:r>
        <w:rPr>
          <w:color w:val="161616"/>
        </w:rPr>
        <w:t>A collision with another equine, another animal, a person, or an</w:t>
      </w:r>
      <w:r>
        <w:rPr>
          <w:color w:val="161616"/>
          <w:spacing w:val="-16"/>
        </w:rPr>
        <w:t xml:space="preserve"> </w:t>
      </w:r>
      <w:r>
        <w:rPr>
          <w:color w:val="161616"/>
        </w:rPr>
        <w:t>object;</w:t>
      </w:r>
    </w:p>
    <w:p w:rsidR="009B284F" w:rsidRDefault="000F3183">
      <w:pPr>
        <w:pStyle w:val="BodyText"/>
        <w:spacing w:before="3"/>
        <w:ind w:left="108" w:right="114" w:firstLine="206"/>
      </w:pPr>
      <w:r>
        <w:rPr>
          <w:color w:val="161616"/>
        </w:rPr>
        <w:t>The potential of an equine activity participant to act in a negligent manner that may contribute to injury, death, or loss to the person of the participant or to other persons, including but not limited to, failing to maintain control over an equine or failing to act within the ability of the participant.</w:t>
      </w:r>
    </w:p>
    <w:p w:rsidR="009B284F" w:rsidRDefault="000F3183">
      <w:pPr>
        <w:pStyle w:val="BodyText"/>
        <w:ind w:left="108" w:right="92"/>
      </w:pPr>
      <w:r>
        <w:rPr>
          <w:color w:val="161616"/>
        </w:rPr>
        <w:t xml:space="preserve">I </w:t>
      </w:r>
      <w:r>
        <w:rPr>
          <w:b/>
          <w:color w:val="161616"/>
        </w:rPr>
        <w:t xml:space="preserve">AGREE </w:t>
      </w:r>
      <w:r>
        <w:rPr>
          <w:color w:val="161616"/>
        </w:rPr>
        <w:t xml:space="preserve">to release the </w:t>
      </w:r>
      <w:proofErr w:type="spellStart"/>
      <w:r>
        <w:rPr>
          <w:color w:val="161616"/>
        </w:rPr>
        <w:t>USPC</w:t>
      </w:r>
      <w:proofErr w:type="spellEnd"/>
      <w:r>
        <w:rPr>
          <w:color w:val="161616"/>
        </w:rPr>
        <w:t xml:space="preserve">, its successors or assigns, officials, officers, directors, employees, agents, personnel, volunteers and affiliated organizations from all claims including, but not limited to, claims for money or property, disability, covenants, actions, suits, causes or action, obligations, debts, costs, expenses, attorneys’ fees, judgments, orders and liabilities of whatsoever kind or nature in law, equity or otherwise, whether now known or unknown, suspected or unsuspected, and whether concealed or hidden, including but not limited to any state or federal statutory or common law claim or remedy of any kind whatsoever arising out of or in any way connected with any Harm to me or my horse and for any Harm caused by me or my horse to others, even if the Harm resulted, directly or indirectly, from the negligence of the </w:t>
      </w:r>
      <w:proofErr w:type="spellStart"/>
      <w:r>
        <w:rPr>
          <w:color w:val="161616"/>
        </w:rPr>
        <w:t>USPC</w:t>
      </w:r>
      <w:proofErr w:type="spellEnd"/>
      <w:r>
        <w:rPr>
          <w:color w:val="161616"/>
        </w:rPr>
        <w:t xml:space="preserve"> or the </w:t>
      </w:r>
      <w:proofErr w:type="spellStart"/>
      <w:r>
        <w:rPr>
          <w:color w:val="161616"/>
        </w:rPr>
        <w:t>USPC</w:t>
      </w:r>
      <w:proofErr w:type="spellEnd"/>
      <w:r>
        <w:rPr>
          <w:color w:val="161616"/>
        </w:rPr>
        <w:t xml:space="preserve"> activity.</w:t>
      </w:r>
    </w:p>
    <w:p w:rsidR="009B284F" w:rsidRDefault="000F3183">
      <w:pPr>
        <w:ind w:left="108" w:right="108"/>
        <w:rPr>
          <w:b/>
          <w:sz w:val="20"/>
        </w:rPr>
      </w:pPr>
      <w:r>
        <w:rPr>
          <w:color w:val="161616"/>
          <w:sz w:val="20"/>
        </w:rPr>
        <w:t xml:space="preserve">I </w:t>
      </w:r>
      <w:r>
        <w:rPr>
          <w:b/>
          <w:color w:val="161616"/>
          <w:sz w:val="20"/>
        </w:rPr>
        <w:t xml:space="preserve">AGREE </w:t>
      </w:r>
      <w:r>
        <w:rPr>
          <w:color w:val="161616"/>
          <w:sz w:val="20"/>
        </w:rPr>
        <w:t xml:space="preserve">to expressly assume all risks of Harm to me or my horse, including Harm resulting from the negligence of the </w:t>
      </w:r>
      <w:proofErr w:type="spellStart"/>
      <w:r>
        <w:rPr>
          <w:color w:val="161616"/>
          <w:sz w:val="20"/>
        </w:rPr>
        <w:t>USPC</w:t>
      </w:r>
      <w:proofErr w:type="spellEnd"/>
      <w:r>
        <w:rPr>
          <w:color w:val="161616"/>
          <w:sz w:val="20"/>
        </w:rPr>
        <w:t xml:space="preserve"> or the </w:t>
      </w:r>
      <w:proofErr w:type="spellStart"/>
      <w:r>
        <w:rPr>
          <w:color w:val="161616"/>
          <w:sz w:val="20"/>
        </w:rPr>
        <w:t>USPC</w:t>
      </w:r>
      <w:proofErr w:type="spellEnd"/>
      <w:r>
        <w:rPr>
          <w:color w:val="161616"/>
          <w:sz w:val="20"/>
        </w:rPr>
        <w:t xml:space="preserve"> activity, and </w:t>
      </w:r>
      <w:r>
        <w:rPr>
          <w:b/>
          <w:color w:val="161616"/>
          <w:sz w:val="20"/>
        </w:rPr>
        <w:t xml:space="preserve">specifically agree to the applicable state statute/law regarding equine/farm animal activity liability and signed posting (if any), in any state in which I or my child participates in a </w:t>
      </w:r>
      <w:proofErr w:type="spellStart"/>
      <w:r>
        <w:rPr>
          <w:b/>
          <w:color w:val="161616"/>
          <w:sz w:val="20"/>
        </w:rPr>
        <w:t>USPC</w:t>
      </w:r>
      <w:proofErr w:type="spellEnd"/>
      <w:r>
        <w:rPr>
          <w:b/>
          <w:color w:val="161616"/>
          <w:sz w:val="20"/>
        </w:rPr>
        <w:t xml:space="preserve"> activity. A true copy for all state statutes in effect at the time of the execution of this agreement is attached hereto and incorporated herein by reference as if set out fully in the text of this document.</w:t>
      </w:r>
    </w:p>
    <w:p w:rsidR="009B284F" w:rsidRDefault="000F3183">
      <w:pPr>
        <w:pStyle w:val="BodyText"/>
        <w:ind w:left="108" w:right="168"/>
      </w:pPr>
      <w:r>
        <w:rPr>
          <w:color w:val="161616"/>
        </w:rPr>
        <w:t xml:space="preserve">I </w:t>
      </w:r>
      <w:r>
        <w:rPr>
          <w:b/>
          <w:color w:val="161616"/>
        </w:rPr>
        <w:t xml:space="preserve">AGREE </w:t>
      </w:r>
      <w:r>
        <w:rPr>
          <w:color w:val="161616"/>
        </w:rPr>
        <w:t xml:space="preserve">to indemnify (that is, to pay any losses, damages, or costs incurred by) the </w:t>
      </w:r>
      <w:proofErr w:type="spellStart"/>
      <w:r>
        <w:rPr>
          <w:color w:val="161616"/>
        </w:rPr>
        <w:t>USPC</w:t>
      </w:r>
      <w:proofErr w:type="spellEnd"/>
      <w:r>
        <w:rPr>
          <w:color w:val="161616"/>
        </w:rPr>
        <w:t xml:space="preserve"> and the </w:t>
      </w:r>
      <w:proofErr w:type="spellStart"/>
      <w:r>
        <w:rPr>
          <w:color w:val="161616"/>
        </w:rPr>
        <w:t>USPC</w:t>
      </w:r>
      <w:proofErr w:type="spellEnd"/>
      <w:r>
        <w:rPr>
          <w:color w:val="161616"/>
        </w:rPr>
        <w:t xml:space="preserve"> activity and to hold them harmless with respect to claims for Harm to me or my horse, and for claims made by others for any Harm caused by me or my horse in the </w:t>
      </w:r>
      <w:proofErr w:type="spellStart"/>
      <w:r>
        <w:rPr>
          <w:color w:val="161616"/>
        </w:rPr>
        <w:t>USPC</w:t>
      </w:r>
      <w:proofErr w:type="spellEnd"/>
      <w:r>
        <w:rPr>
          <w:color w:val="161616"/>
        </w:rPr>
        <w:t xml:space="preserve"> activity.</w:t>
      </w:r>
    </w:p>
    <w:p w:rsidR="009B284F" w:rsidRDefault="000F3183">
      <w:pPr>
        <w:pStyle w:val="BodyText"/>
        <w:ind w:left="108" w:right="182"/>
      </w:pPr>
      <w:r>
        <w:rPr>
          <w:color w:val="161616"/>
        </w:rPr>
        <w:t xml:space="preserve">I </w:t>
      </w:r>
      <w:r>
        <w:rPr>
          <w:b/>
          <w:color w:val="161616"/>
        </w:rPr>
        <w:t xml:space="preserve">AGREE </w:t>
      </w:r>
      <w:r>
        <w:rPr>
          <w:color w:val="161616"/>
        </w:rPr>
        <w:t xml:space="preserve">that neither I, nor any one claiming through me, will hereafter bring, commence, prosecute or maintain, or cause or permit to be brought, commenced, prosecuted or maintained, any suit or action, either at law or in equity, in any court in the United States or in any state thereof, or elsewhere, against the </w:t>
      </w:r>
      <w:proofErr w:type="spellStart"/>
      <w:r>
        <w:rPr>
          <w:color w:val="161616"/>
        </w:rPr>
        <w:t>USPC</w:t>
      </w:r>
      <w:proofErr w:type="spellEnd"/>
      <w:r>
        <w:rPr>
          <w:color w:val="161616"/>
        </w:rPr>
        <w:t xml:space="preserve">, its successors or assigns, for, on account of, arising out of, or in any way connected with any Harm to me or my horse, and that neither I, nor any one claiming though me, will enforce, prosecute, or recover upon, or attempt to enforce, prosecute, or recover upon, any claim or right of action whatsoever, which I, or any one claiming though me, may now have or hereafter assert, in any way connected with claims for Harm to me or my horse, and for claims made by others for any Harms caused by me or my horse at the </w:t>
      </w:r>
      <w:proofErr w:type="spellStart"/>
      <w:r>
        <w:rPr>
          <w:color w:val="161616"/>
        </w:rPr>
        <w:t>USPC</w:t>
      </w:r>
      <w:proofErr w:type="spellEnd"/>
      <w:r>
        <w:rPr>
          <w:color w:val="161616"/>
        </w:rPr>
        <w:t xml:space="preserve"> activity.</w:t>
      </w:r>
    </w:p>
    <w:p w:rsidR="009B284F" w:rsidRDefault="000F3183">
      <w:pPr>
        <w:pStyle w:val="BodyText"/>
        <w:ind w:left="108" w:right="337"/>
      </w:pPr>
      <w:r>
        <w:rPr>
          <w:color w:val="161616"/>
        </w:rPr>
        <w:t xml:space="preserve">I </w:t>
      </w:r>
      <w:r>
        <w:rPr>
          <w:b/>
          <w:color w:val="161616"/>
        </w:rPr>
        <w:t xml:space="preserve">AGREE </w:t>
      </w:r>
      <w:r>
        <w:rPr>
          <w:color w:val="161616"/>
        </w:rPr>
        <w:t>this Agreement is the entire agreement of the parties, and supersedes all prior oral and written understandings and agreements. This Agreement may be modified only by a written amendment signed by both parties.</w:t>
      </w:r>
    </w:p>
    <w:p w:rsidR="009B284F" w:rsidRDefault="000F3183">
      <w:pPr>
        <w:ind w:left="108" w:right="114"/>
        <w:rPr>
          <w:b/>
          <w:sz w:val="20"/>
        </w:rPr>
      </w:pPr>
      <w:r>
        <w:rPr>
          <w:color w:val="161616"/>
          <w:sz w:val="20"/>
        </w:rPr>
        <w:t xml:space="preserve">I </w:t>
      </w:r>
      <w:r>
        <w:rPr>
          <w:b/>
          <w:color w:val="161616"/>
          <w:sz w:val="20"/>
        </w:rPr>
        <w:t xml:space="preserve">AGREE </w:t>
      </w:r>
      <w:r>
        <w:rPr>
          <w:color w:val="161616"/>
          <w:sz w:val="20"/>
        </w:rPr>
        <w:t xml:space="preserve">that if any provision of the Agreement is found to be invalid or illegal by a court of competent jurisdiction, the remaining provisions shall be construed as if the affected provision had not been included in order to effectuate the intent of the parties. </w:t>
      </w:r>
      <w:r>
        <w:rPr>
          <w:b/>
          <w:color w:val="161616"/>
          <w:sz w:val="20"/>
        </w:rPr>
        <w:t>In the event this form is signed by the parent/guardian of a child, then all representations and acknowledgements herein are expressly made by, for, and on behalf of the parent/guardian and</w:t>
      </w:r>
      <w:r>
        <w:rPr>
          <w:b/>
          <w:color w:val="161616"/>
          <w:spacing w:val="-31"/>
          <w:sz w:val="20"/>
        </w:rPr>
        <w:t xml:space="preserve"> </w:t>
      </w:r>
      <w:r>
        <w:rPr>
          <w:b/>
          <w:color w:val="161616"/>
          <w:sz w:val="20"/>
        </w:rPr>
        <w:t>child.</w:t>
      </w:r>
    </w:p>
    <w:p w:rsidR="009B284F" w:rsidRDefault="000F3183">
      <w:pPr>
        <w:pStyle w:val="BodyText"/>
        <w:ind w:left="108" w:right="114"/>
        <w:rPr>
          <w:b/>
          <w:i/>
        </w:rPr>
      </w:pPr>
      <w:r>
        <w:rPr>
          <w:color w:val="161616"/>
        </w:rPr>
        <w:t xml:space="preserve">By signing below, I </w:t>
      </w:r>
      <w:r>
        <w:rPr>
          <w:b/>
          <w:color w:val="161616"/>
        </w:rPr>
        <w:t xml:space="preserve">AGREE </w:t>
      </w:r>
      <w:r>
        <w:rPr>
          <w:color w:val="161616"/>
        </w:rPr>
        <w:t xml:space="preserve">to be bound by all applicable </w:t>
      </w:r>
      <w:proofErr w:type="spellStart"/>
      <w:r>
        <w:rPr>
          <w:color w:val="161616"/>
        </w:rPr>
        <w:t>USPC</w:t>
      </w:r>
      <w:proofErr w:type="spellEnd"/>
      <w:r>
        <w:rPr>
          <w:color w:val="161616"/>
        </w:rPr>
        <w:t xml:space="preserve"> rules and all terms and provisions of the </w:t>
      </w:r>
      <w:proofErr w:type="spellStart"/>
      <w:r>
        <w:rPr>
          <w:color w:val="161616"/>
        </w:rPr>
        <w:t>USPC</w:t>
      </w:r>
      <w:proofErr w:type="spellEnd"/>
      <w:r>
        <w:rPr>
          <w:color w:val="161616"/>
        </w:rPr>
        <w:t xml:space="preserve"> activity. I acknowledge that I enter into this release after having read the same, and place my signature hereto of my own free voluntary act and deed. By signing below, I represent to the </w:t>
      </w:r>
      <w:proofErr w:type="spellStart"/>
      <w:r>
        <w:rPr>
          <w:color w:val="161616"/>
        </w:rPr>
        <w:t>USPC</w:t>
      </w:r>
      <w:proofErr w:type="spellEnd"/>
      <w:r>
        <w:rPr>
          <w:color w:val="161616"/>
        </w:rPr>
        <w:t xml:space="preserve"> that I fully understand its contents, that I do not need any further explanation, and I waive any further explanation. </w:t>
      </w:r>
      <w:r>
        <w:rPr>
          <w:b/>
          <w:i/>
        </w:rPr>
        <w:t xml:space="preserve">REQUIRED </w:t>
      </w:r>
      <w:r>
        <w:rPr>
          <w:b/>
        </w:rPr>
        <w:t xml:space="preserve">— </w:t>
      </w:r>
      <w:r>
        <w:rPr>
          <w:b/>
          <w:i/>
        </w:rPr>
        <w:t>all signatures must be originals, not photocopies.</w:t>
      </w:r>
    </w:p>
    <w:p w:rsidR="009B284F" w:rsidRDefault="009B284F">
      <w:pPr>
        <w:pStyle w:val="BodyText"/>
        <w:rPr>
          <w:b/>
          <w:i/>
        </w:rPr>
      </w:pPr>
    </w:p>
    <w:p w:rsidR="009B284F" w:rsidRDefault="000F3183">
      <w:pPr>
        <w:pStyle w:val="Heading1"/>
        <w:tabs>
          <w:tab w:val="left" w:pos="7595"/>
        </w:tabs>
        <w:ind w:left="108"/>
        <w:rPr>
          <w:rFonts w:ascii="Times New Roman"/>
          <w:b w:val="0"/>
        </w:rPr>
      </w:pPr>
      <w:r>
        <w:rPr>
          <w:rFonts w:ascii="Times New Roman"/>
        </w:rPr>
        <w:t>Original Signature of Participant</w:t>
      </w:r>
      <w:r>
        <w:rPr>
          <w:rFonts w:ascii="Times New Roman"/>
          <w:spacing w:val="-14"/>
        </w:rPr>
        <w:t xml:space="preserve"> </w:t>
      </w:r>
      <w:r>
        <w:rPr>
          <w:rFonts w:ascii="Times New Roman"/>
        </w:rPr>
        <w:t>Date</w:t>
      </w:r>
      <w:r>
        <w:rPr>
          <w:rFonts w:ascii="Times New Roman"/>
          <w:spacing w:val="-3"/>
        </w:rPr>
        <w:t xml:space="preserve"> </w:t>
      </w:r>
      <w:r>
        <w:rPr>
          <w:rFonts w:ascii="Times New Roman"/>
          <w:b w:val="0"/>
          <w:u w:val="single"/>
        </w:rPr>
        <w:t xml:space="preserve"> </w:t>
      </w:r>
      <w:r>
        <w:rPr>
          <w:rFonts w:ascii="Times New Roman"/>
          <w:b w:val="0"/>
          <w:u w:val="single"/>
        </w:rPr>
        <w:tab/>
      </w:r>
    </w:p>
    <w:p w:rsidR="009B284F" w:rsidRDefault="009B284F">
      <w:pPr>
        <w:pStyle w:val="BodyText"/>
        <w:spacing w:before="11"/>
        <w:rPr>
          <w:sz w:val="11"/>
        </w:rPr>
      </w:pPr>
    </w:p>
    <w:p w:rsidR="009B284F" w:rsidRDefault="000F3183">
      <w:pPr>
        <w:tabs>
          <w:tab w:val="left" w:pos="9037"/>
        </w:tabs>
        <w:spacing w:before="93"/>
        <w:ind w:right="1184"/>
        <w:jc w:val="center"/>
        <w:rPr>
          <w:sz w:val="20"/>
        </w:rPr>
      </w:pPr>
      <w:r>
        <w:rPr>
          <w:b/>
          <w:sz w:val="20"/>
        </w:rPr>
        <w:t>And Original Signature of Parent(s) or Legal Guardian(s)</w:t>
      </w:r>
      <w:r>
        <w:rPr>
          <w:b/>
          <w:spacing w:val="-21"/>
          <w:sz w:val="20"/>
        </w:rPr>
        <w:t xml:space="preserve"> </w:t>
      </w:r>
      <w:r>
        <w:rPr>
          <w:b/>
          <w:sz w:val="20"/>
        </w:rPr>
        <w:t xml:space="preserve">Date </w:t>
      </w:r>
      <w:r>
        <w:rPr>
          <w:b/>
          <w:spacing w:val="-4"/>
          <w:sz w:val="20"/>
        </w:rPr>
        <w:t xml:space="preserve"> </w:t>
      </w:r>
      <w:r>
        <w:rPr>
          <w:sz w:val="20"/>
          <w:u w:val="single"/>
        </w:rPr>
        <w:t xml:space="preserve"> </w:t>
      </w:r>
      <w:r>
        <w:rPr>
          <w:sz w:val="20"/>
          <w:u w:val="single"/>
        </w:rPr>
        <w:tab/>
      </w:r>
    </w:p>
    <w:p w:rsidR="009B284F" w:rsidRDefault="000F3183">
      <w:pPr>
        <w:pStyle w:val="Heading2"/>
        <w:ind w:left="630" w:right="630"/>
        <w:jc w:val="center"/>
      </w:pPr>
      <w:r>
        <w:t>Unless participant is over the age of majority, i.e., dependent upon state law.</w:t>
      </w:r>
    </w:p>
    <w:sectPr w:rsidR="009B284F">
      <w:pgSz w:w="12240" w:h="15840"/>
      <w:pgMar w:top="140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1A3B"/>
    <w:multiLevelType w:val="hybridMultilevel"/>
    <w:tmpl w:val="E5AA5C90"/>
    <w:lvl w:ilvl="0" w:tplc="532066AA">
      <w:start w:val="1"/>
      <w:numFmt w:val="decimal"/>
      <w:lvlText w:val="(%1)"/>
      <w:lvlJc w:val="left"/>
      <w:pPr>
        <w:ind w:left="540" w:hanging="300"/>
        <w:jc w:val="left"/>
      </w:pPr>
      <w:rPr>
        <w:rFonts w:ascii="Arial" w:eastAsia="Arial" w:hAnsi="Arial" w:cs="Arial" w:hint="default"/>
        <w:spacing w:val="-21"/>
        <w:w w:val="99"/>
        <w:sz w:val="18"/>
        <w:szCs w:val="18"/>
      </w:rPr>
    </w:lvl>
    <w:lvl w:ilvl="1" w:tplc="05B8CE24">
      <w:numFmt w:val="bullet"/>
      <w:lvlText w:val="•"/>
      <w:lvlJc w:val="left"/>
      <w:pPr>
        <w:ind w:left="1530" w:hanging="300"/>
      </w:pPr>
      <w:rPr>
        <w:rFonts w:hint="default"/>
      </w:rPr>
    </w:lvl>
    <w:lvl w:ilvl="2" w:tplc="CFD24010">
      <w:numFmt w:val="bullet"/>
      <w:lvlText w:val="•"/>
      <w:lvlJc w:val="left"/>
      <w:pPr>
        <w:ind w:left="2520" w:hanging="300"/>
      </w:pPr>
      <w:rPr>
        <w:rFonts w:hint="default"/>
      </w:rPr>
    </w:lvl>
    <w:lvl w:ilvl="3" w:tplc="3182AA86">
      <w:numFmt w:val="bullet"/>
      <w:lvlText w:val="•"/>
      <w:lvlJc w:val="left"/>
      <w:pPr>
        <w:ind w:left="3510" w:hanging="300"/>
      </w:pPr>
      <w:rPr>
        <w:rFonts w:hint="default"/>
      </w:rPr>
    </w:lvl>
    <w:lvl w:ilvl="4" w:tplc="45787330">
      <w:numFmt w:val="bullet"/>
      <w:lvlText w:val="•"/>
      <w:lvlJc w:val="left"/>
      <w:pPr>
        <w:ind w:left="4500" w:hanging="300"/>
      </w:pPr>
      <w:rPr>
        <w:rFonts w:hint="default"/>
      </w:rPr>
    </w:lvl>
    <w:lvl w:ilvl="5" w:tplc="5AA6E49A">
      <w:numFmt w:val="bullet"/>
      <w:lvlText w:val="•"/>
      <w:lvlJc w:val="left"/>
      <w:pPr>
        <w:ind w:left="5490" w:hanging="300"/>
      </w:pPr>
      <w:rPr>
        <w:rFonts w:hint="default"/>
      </w:rPr>
    </w:lvl>
    <w:lvl w:ilvl="6" w:tplc="9B64EED2">
      <w:numFmt w:val="bullet"/>
      <w:lvlText w:val="•"/>
      <w:lvlJc w:val="left"/>
      <w:pPr>
        <w:ind w:left="6480" w:hanging="300"/>
      </w:pPr>
      <w:rPr>
        <w:rFonts w:hint="default"/>
      </w:rPr>
    </w:lvl>
    <w:lvl w:ilvl="7" w:tplc="A39876AC">
      <w:numFmt w:val="bullet"/>
      <w:lvlText w:val="•"/>
      <w:lvlJc w:val="left"/>
      <w:pPr>
        <w:ind w:left="7470" w:hanging="300"/>
      </w:pPr>
      <w:rPr>
        <w:rFonts w:hint="default"/>
      </w:rPr>
    </w:lvl>
    <w:lvl w:ilvl="8" w:tplc="07DAA33E">
      <w:numFmt w:val="bullet"/>
      <w:lvlText w:val="•"/>
      <w:lvlJc w:val="left"/>
      <w:pPr>
        <w:ind w:left="8460"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4F"/>
    <w:rsid w:val="000F3183"/>
    <w:rsid w:val="009B284F"/>
    <w:rsid w:val="00B9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outlineLvl w:val="0"/>
    </w:pPr>
    <w:rPr>
      <w:rFonts w:ascii="Arial" w:eastAsia="Arial" w:hAnsi="Arial" w:cs="Arial"/>
      <w:b/>
      <w:bCs/>
      <w:sz w:val="20"/>
      <w:szCs w:val="20"/>
    </w:rPr>
  </w:style>
  <w:style w:type="paragraph" w:styleId="Heading2">
    <w:name w:val="heading 2"/>
    <w:basedOn w:val="Normal"/>
    <w:uiPriority w:val="1"/>
    <w:qFormat/>
    <w:pPr>
      <w:ind w:left="108"/>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
      <w:ind w:left="540"/>
    </w:pPr>
    <w:rPr>
      <w:rFonts w:ascii="Arial" w:eastAsia="Arial" w:hAnsi="Arial" w:cs="Arial"/>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outlineLvl w:val="0"/>
    </w:pPr>
    <w:rPr>
      <w:rFonts w:ascii="Arial" w:eastAsia="Arial" w:hAnsi="Arial" w:cs="Arial"/>
      <w:b/>
      <w:bCs/>
      <w:sz w:val="20"/>
      <w:szCs w:val="20"/>
    </w:rPr>
  </w:style>
  <w:style w:type="paragraph" w:styleId="Heading2">
    <w:name w:val="heading 2"/>
    <w:basedOn w:val="Normal"/>
    <w:uiPriority w:val="1"/>
    <w:qFormat/>
    <w:pPr>
      <w:ind w:left="108"/>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
      <w:ind w:left="54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STANELY</dc:creator>
  <cp:lastModifiedBy>Birddog</cp:lastModifiedBy>
  <cp:revision>2</cp:revision>
  <dcterms:created xsi:type="dcterms:W3CDTF">2021-03-08T20:19:00Z</dcterms:created>
  <dcterms:modified xsi:type="dcterms:W3CDTF">2021-03-08T20:19:00Z</dcterms:modified>
</cp:coreProperties>
</file>